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ascii="黑体" w:eastAsia="黑体"/>
          <w:b/>
          <w:color w:val="auto"/>
          <w:sz w:val="28"/>
        </w:rPr>
      </w:pPr>
      <w:r>
        <w:rPr>
          <w:rFonts w:hint="eastAsia" w:ascii="黑体" w:eastAsia="黑体"/>
          <w:b/>
          <w:color w:val="auto"/>
          <w:sz w:val="28"/>
        </w:rPr>
        <w:t xml:space="preserve">附表：   </w:t>
      </w:r>
      <w:bookmarkStart w:id="0" w:name="_GoBack"/>
      <w:r>
        <w:rPr>
          <w:rFonts w:hint="eastAsia" w:ascii="黑体" w:eastAsia="黑体"/>
          <w:b/>
          <w:color w:val="auto"/>
          <w:sz w:val="28"/>
        </w:rPr>
        <w:t xml:space="preserve"> </w:t>
      </w:r>
      <w:r>
        <w:rPr>
          <w:rFonts w:ascii="黑体" w:eastAsia="黑体"/>
          <w:b/>
          <w:color w:val="auto"/>
          <w:sz w:val="28"/>
        </w:rPr>
        <w:t>金融学（CFA方向）</w:t>
      </w:r>
      <w:r>
        <w:rPr>
          <w:rFonts w:hint="eastAsia" w:ascii="黑体" w:eastAsia="黑体"/>
          <w:b/>
          <w:color w:val="auto"/>
          <w:sz w:val="28"/>
        </w:rPr>
        <w:t>创新实验区202</w:t>
      </w:r>
      <w:r>
        <w:rPr>
          <w:rFonts w:hint="eastAsia" w:ascii="黑体" w:eastAsia="黑体"/>
          <w:b/>
          <w:color w:val="auto"/>
          <w:sz w:val="28"/>
          <w:lang w:val="en-US" w:eastAsia="zh-CN"/>
        </w:rPr>
        <w:t>3</w:t>
      </w:r>
      <w:r>
        <w:rPr>
          <w:rFonts w:hint="eastAsia" w:ascii="黑体" w:eastAsia="黑体"/>
          <w:b/>
          <w:color w:val="auto"/>
          <w:sz w:val="28"/>
        </w:rPr>
        <w:t>级学生遴选报名表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440"/>
        <w:gridCol w:w="721"/>
        <w:gridCol w:w="900"/>
        <w:gridCol w:w="179"/>
        <w:gridCol w:w="721"/>
        <w:gridCol w:w="540"/>
        <w:gridCol w:w="902"/>
        <w:gridCol w:w="179"/>
        <w:gridCol w:w="179"/>
        <w:gridCol w:w="12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学院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7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30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班级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学号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生源地（省市县）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69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手机号码</w:t>
            </w: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</w:t>
            </w:r>
            <w:r>
              <w:rPr>
                <w:rFonts w:hint="eastAsia"/>
                <w:color w:val="auto"/>
                <w:sz w:val="24"/>
              </w:rPr>
              <w:t>-</w:t>
            </w:r>
            <w:r>
              <w:rPr>
                <w:color w:val="auto"/>
                <w:sz w:val="24"/>
              </w:rPr>
              <w:t>mail</w:t>
            </w:r>
          </w:p>
        </w:tc>
        <w:tc>
          <w:tcPr>
            <w:tcW w:w="37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高考类别（文</w:t>
            </w:r>
            <w:r>
              <w:rPr>
                <w:color w:val="auto"/>
                <w:sz w:val="24"/>
              </w:rPr>
              <w:t>/</w:t>
            </w:r>
            <w:r>
              <w:rPr>
                <w:rFonts w:hint="eastAsia"/>
                <w:color w:val="auto"/>
                <w:sz w:val="24"/>
              </w:rPr>
              <w:t>理科）及高考总分</w:t>
            </w: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高考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英语分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高考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数学分</w:t>
            </w: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家庭住址</w:t>
            </w:r>
          </w:p>
        </w:tc>
        <w:tc>
          <w:tcPr>
            <w:tcW w:w="69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家庭成员基本信息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关系</w:t>
            </w: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职称、职务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兴趣与特长</w:t>
            </w:r>
          </w:p>
        </w:tc>
        <w:tc>
          <w:tcPr>
            <w:tcW w:w="69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852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480" w:firstLineChars="200"/>
              <w:jc w:val="left"/>
              <w:rPr>
                <w:color w:val="auto"/>
                <w:sz w:val="24"/>
              </w:rPr>
            </w:pPr>
          </w:p>
          <w:p>
            <w:pPr>
              <w:ind w:firstLine="480" w:firstLineChars="20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本人保证此表所填内容真实无误，如有虚假或错误，取消报名资格！同时，请在表格后附上高考成绩单！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ind w:right="960" w:firstLine="5160" w:firstLineChars="21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学生本人签名：</w:t>
            </w:r>
          </w:p>
          <w:p>
            <w:pPr>
              <w:ind w:right="960" w:firstLine="5160" w:firstLineChars="2150"/>
              <w:rPr>
                <w:color w:val="auto"/>
                <w:sz w:val="24"/>
              </w:rPr>
            </w:pPr>
          </w:p>
          <w:p>
            <w:pPr>
              <w:ind w:right="48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</w:t>
            </w:r>
            <w:r>
              <w:rPr>
                <w:rFonts w:hint="eastAsia"/>
                <w:color w:val="auto"/>
                <w:sz w:val="24"/>
              </w:rPr>
              <w:t>日期：</w:t>
            </w:r>
          </w:p>
        </w:tc>
      </w:tr>
    </w:tbl>
    <w:p>
      <w:pPr>
        <w:pStyle w:val="4"/>
        <w:spacing w:line="340" w:lineRule="exact"/>
        <w:ind w:firstLine="0" w:firstLineChars="0"/>
        <w:jc w:val="left"/>
        <w:rPr>
          <w:rFonts w:ascii="宋体" w:hAnsi="宋体" w:cs="宋体"/>
          <w:color w:val="auto"/>
          <w:sz w:val="20"/>
        </w:rPr>
      </w:pPr>
      <w:r>
        <w:rPr>
          <w:rFonts w:ascii="宋体" w:hAnsi="宋体" w:cs="宋体"/>
          <w:color w:val="auto"/>
          <w:sz w:val="20"/>
          <w:lang w:val="zh-CN"/>
        </w:rPr>
        <w:fldChar w:fldCharType="begin"/>
      </w:r>
      <w:r>
        <w:rPr>
          <w:rFonts w:ascii="宋体" w:hAnsi="宋体" w:cs="宋体"/>
          <w:color w:val="auto"/>
          <w:sz w:val="20"/>
          <w:lang w:val="zh-CN"/>
        </w:rPr>
        <w:instrText xml:space="preserve"> </w:instrText>
      </w:r>
      <w:r>
        <w:rPr>
          <w:rFonts w:hint="eastAsia" w:ascii="宋体" w:hAnsi="宋体" w:cs="宋体"/>
          <w:color w:val="auto"/>
          <w:sz w:val="20"/>
          <w:lang w:val="zh-CN"/>
        </w:rPr>
        <w:instrText xml:space="preserve">= 1 \* GB3</w:instrText>
      </w:r>
      <w:r>
        <w:rPr>
          <w:rFonts w:ascii="宋体" w:hAnsi="宋体" w:cs="宋体"/>
          <w:color w:val="auto"/>
          <w:sz w:val="20"/>
          <w:lang w:val="zh-CN"/>
        </w:rPr>
        <w:instrText xml:space="preserve"> </w:instrText>
      </w:r>
      <w:r>
        <w:rPr>
          <w:rFonts w:ascii="宋体" w:hAnsi="宋体" w:cs="宋体"/>
          <w:color w:val="auto"/>
          <w:sz w:val="20"/>
          <w:lang w:val="zh-CN"/>
        </w:rPr>
        <w:fldChar w:fldCharType="separate"/>
      </w:r>
      <w:r>
        <w:rPr>
          <w:rFonts w:hint="eastAsia" w:ascii="宋体" w:hAnsi="宋体" w:cs="宋体"/>
          <w:color w:val="auto"/>
          <w:sz w:val="20"/>
          <w:lang w:val="zh-CN"/>
        </w:rPr>
        <w:t>①</w:t>
      </w:r>
      <w:r>
        <w:rPr>
          <w:rFonts w:ascii="宋体" w:hAnsi="宋体" w:cs="宋体"/>
          <w:color w:val="auto"/>
          <w:sz w:val="20"/>
          <w:lang w:val="zh-CN"/>
        </w:rPr>
        <w:fldChar w:fldCharType="end"/>
      </w:r>
      <w:r>
        <w:rPr>
          <w:rFonts w:hint="eastAsia" w:ascii="宋体" w:hAnsi="宋体" w:cs="宋体"/>
          <w:color w:val="auto"/>
          <w:sz w:val="20"/>
          <w:lang w:val="zh-CN"/>
        </w:rPr>
        <w:t>教务管理系统报名具体时间为：</w:t>
      </w:r>
      <w:r>
        <w:rPr>
          <w:rFonts w:hint="eastAsia" w:ascii="宋体" w:hAnsi="宋体" w:cs="宋体"/>
          <w:color w:val="auto"/>
          <w:sz w:val="20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0"/>
          <w:lang w:val="zh-CN"/>
        </w:rPr>
        <w:t>月</w:t>
      </w:r>
      <w:r>
        <w:rPr>
          <w:rFonts w:hint="eastAsia" w:ascii="宋体" w:hAnsi="宋体" w:cs="宋体"/>
          <w:color w:val="auto"/>
          <w:sz w:val="20"/>
          <w:lang w:val="en-US" w:eastAsia="zh-CN"/>
        </w:rPr>
        <w:t>13</w:t>
      </w:r>
      <w:r>
        <w:rPr>
          <w:rFonts w:hint="eastAsia" w:ascii="宋体" w:hAnsi="宋体" w:cs="宋体"/>
          <w:color w:val="auto"/>
          <w:sz w:val="20"/>
          <w:lang w:val="zh-CN"/>
        </w:rPr>
        <w:t>日08：00—</w:t>
      </w:r>
      <w:r>
        <w:rPr>
          <w:rFonts w:hint="eastAsia" w:ascii="宋体" w:hAnsi="宋体" w:cs="宋体"/>
          <w:color w:val="auto"/>
          <w:sz w:val="20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0"/>
          <w:lang w:val="zh-CN"/>
        </w:rPr>
        <w:t>月</w:t>
      </w:r>
      <w:r>
        <w:rPr>
          <w:rFonts w:hint="eastAsia" w:ascii="宋体" w:hAnsi="宋体" w:cs="宋体"/>
          <w:color w:val="auto"/>
          <w:sz w:val="20"/>
          <w:lang w:val="en-US" w:eastAsia="zh-CN"/>
        </w:rPr>
        <w:t>15</w:t>
      </w:r>
      <w:r>
        <w:rPr>
          <w:rFonts w:hint="eastAsia" w:ascii="宋体" w:hAnsi="宋体" w:cs="宋体"/>
          <w:color w:val="auto"/>
          <w:sz w:val="20"/>
          <w:lang w:val="zh-CN"/>
        </w:rPr>
        <w:t>日23：59</w:t>
      </w:r>
      <w:r>
        <w:rPr>
          <w:rFonts w:hint="eastAsia" w:ascii="宋体" w:hAnsi="宋体" w:cs="宋体"/>
          <w:color w:val="auto"/>
          <w:sz w:val="20"/>
        </w:rPr>
        <w:t>，纸质报名表可提前提交，但最终报名以在系统报名为准。②纸质报名表提交地点：三水校区厚德楼336金融学院辅导员办公室或广州校本部</w:t>
      </w:r>
      <w:r>
        <w:rPr>
          <w:rFonts w:hint="eastAsia" w:ascii="宋体" w:hAnsi="宋体" w:cs="宋体"/>
          <w:color w:val="auto"/>
          <w:sz w:val="20"/>
          <w:lang w:val="zh-CN"/>
        </w:rPr>
        <w:t>立德楼（北二）3</w:t>
      </w:r>
      <w:r>
        <w:rPr>
          <w:rFonts w:hint="eastAsia" w:ascii="宋体" w:hAnsi="宋体" w:cs="宋体"/>
          <w:color w:val="auto"/>
          <w:sz w:val="20"/>
          <w:lang w:val="en-US" w:eastAsia="zh-CN"/>
        </w:rPr>
        <w:t>18</w:t>
      </w:r>
      <w:r>
        <w:rPr>
          <w:rFonts w:hint="eastAsia" w:ascii="宋体" w:hAnsi="宋体" w:cs="宋体"/>
          <w:color w:val="auto"/>
          <w:sz w:val="20"/>
        </w:rPr>
        <w:t>。③联系人：张老师0</w:t>
      </w:r>
      <w:r>
        <w:rPr>
          <w:rFonts w:hint="eastAsia" w:ascii="宋体" w:hAnsi="宋体" w:cs="宋体"/>
          <w:color w:val="auto"/>
          <w:sz w:val="20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0"/>
        </w:rPr>
        <w:t>57-87828925（三水）或杨老师020-84096890（校本部）。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YWI5ZWIwYzk5OGMyMDUwYmUzMDY3OGMzNDJjNWQifQ=="/>
  </w:docVars>
  <w:rsids>
    <w:rsidRoot w:val="2D6C0E2C"/>
    <w:rsid w:val="2D6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2023-09-28T09:24:00Z</dcterms:created>
  <dc:creator>艷玲</dc:creator>
  <cp:lastModifiedBy>艷玲</cp:lastModifiedBy>
  <dcterms:modified xsi:type="dcterms:W3CDTF">2023-09-28T09:24:45Z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6365E9E108B24BB093775C6AF23A8EB0_11</vt:lpwstr>
  </property>
</Properties>
</file>